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bookmarkStart w:id="0" w:name="_GoBack"/>
      <w:bookmarkEnd w:id="0"/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F62648">
        <w:rPr>
          <w:rFonts w:ascii="Times New Roman" w:eastAsia="Times New Roman" w:hAnsi="Times New Roman" w:cs="Times New Roman"/>
          <w:b/>
          <w:sz w:val="24"/>
          <w:lang w:eastAsia="bg-BG"/>
        </w:rPr>
        <w:t>6</w:t>
      </w: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F2CBF" w:rsidRDefault="00CF2CBF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CF2CBF" w:rsidRPr="00C16432" w:rsidRDefault="00CF2CBF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F2CBF" w:rsidRPr="00CF2CBF" w:rsidRDefault="00C16432" w:rsidP="00CF2C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000084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000084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Обособена позиция 6, с предмет: „Доставка на </w:t>
      </w:r>
      <w:r w:rsidR="00000084">
        <w:rPr>
          <w:rFonts w:ascii="Times New Roman" w:eastAsia="Times New Roman" w:hAnsi="Times New Roman" w:cs="Times New Roman"/>
          <w:b/>
          <w:bCs/>
          <w:sz w:val="24"/>
          <w:szCs w:val="24"/>
        </w:rPr>
        <w:t>апарат</w:t>
      </w:r>
      <w:r w:rsidR="00000084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автоматично определяне на плътност на течни горива, окомплектован с </w:t>
      </w:r>
      <w:proofErr w:type="spellStart"/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>аутосимплер</w:t>
      </w:r>
      <w:proofErr w:type="spellEnd"/>
      <w:r w:rsidR="008F0849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„Контрол на качеството на течните горива“.</w:t>
      </w:r>
    </w:p>
    <w:p w:rsidR="00C16432" w:rsidRPr="00C16432" w:rsidRDefault="00C164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(трите имена)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в качеството си на 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CF2CBF" w:rsidRPr="00CF2CBF" w:rsidRDefault="00C16432" w:rsidP="00CF2C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000084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000084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Обособена позиция 6, с предмет: „Доставка на </w:t>
      </w:r>
      <w:r w:rsidR="00000084">
        <w:rPr>
          <w:rFonts w:ascii="Times New Roman" w:eastAsia="Times New Roman" w:hAnsi="Times New Roman" w:cs="Times New Roman"/>
          <w:b/>
          <w:bCs/>
          <w:sz w:val="24"/>
          <w:szCs w:val="24"/>
        </w:rPr>
        <w:t>апарат</w:t>
      </w:r>
      <w:r w:rsidR="00000084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автоматично определяне на плътност на течни горива, окомплектован с </w:t>
      </w:r>
      <w:proofErr w:type="spellStart"/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>аутосимплер</w:t>
      </w:r>
      <w:proofErr w:type="spellEnd"/>
      <w:r w:rsidR="008F0849">
        <w:rPr>
          <w:rFonts w:ascii="Times New Roman" w:eastAsia="Times New Roman" w:hAnsi="Times New Roman" w:cs="Times New Roman"/>
          <w:b/>
          <w:bCs/>
          <w:sz w:val="24"/>
          <w:szCs w:val="24"/>
        </w:rPr>
        <w:t>“ -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нуждите на главна дирекция „Контрол на качеството на течните горива“.</w:t>
      </w:r>
    </w:p>
    <w:p w:rsidR="006502DE" w:rsidRPr="006502DE" w:rsidRDefault="00D208AF" w:rsidP="00205A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изпълнение на поръчката по Обособена позиция </w:t>
      </w:r>
      <w:r w:rsid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Доставка на </w:t>
      </w:r>
      <w:r w:rsidR="00000084">
        <w:rPr>
          <w:rFonts w:ascii="Times New Roman" w:eastAsia="Times New Roman" w:hAnsi="Times New Roman" w:cs="Times New Roman"/>
          <w:b/>
          <w:bCs/>
          <w:sz w:val="24"/>
          <w:szCs w:val="24"/>
        </w:rPr>
        <w:t>апарат</w:t>
      </w:r>
      <w:r w:rsidR="00000084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автоматично определяне на плътност на течни горива, окомплектован с </w:t>
      </w:r>
      <w:proofErr w:type="spellStart"/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>аутосимплер</w:t>
      </w:r>
      <w:proofErr w:type="spellEnd"/>
      <w:r w:rsidR="00CF2CBF" w:rsidRPr="00CF2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527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11E2B" w:rsidRPr="00D1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</w:t>
      </w:r>
      <w:r w:rsidR="006502DE" w:rsidRPr="006502DE">
        <w:rPr>
          <w:rFonts w:ascii="Times New Roman" w:eastAsia="Times New Roman" w:hAnsi="Times New Roman" w:cs="Times New Roman"/>
        </w:rPr>
        <w:t xml:space="preserve"> (словом: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____________________________</w:t>
      </w:r>
      <w:r w:rsidR="006502DE" w:rsidRPr="006502DE">
        <w:rPr>
          <w:rFonts w:ascii="Times New Roman" w:eastAsia="Times New Roman" w:hAnsi="Times New Roman" w:cs="Times New Roman"/>
        </w:rPr>
        <w:t>) лева без ДДС.</w:t>
      </w:r>
    </w:p>
    <w:p w:rsidR="00C16432" w:rsidRPr="00C16432" w:rsidRDefault="00C16432" w:rsidP="00C1643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tabs>
          <w:tab w:val="num" w:pos="567"/>
          <w:tab w:val="num" w:pos="1492"/>
        </w:tabs>
        <w:spacing w:before="120" w:after="20" w:line="240" w:lineRule="auto"/>
        <w:jc w:val="both"/>
        <w:rPr>
          <w:rFonts w:ascii="Times New Roman" w:eastAsia="Verdana-Italic" w:hAnsi="Times New Roman" w:cs="Times New Roman"/>
          <w:b/>
          <w:color w:val="000000"/>
          <w:sz w:val="24"/>
          <w:lang w:eastAsia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4A" w:rsidRDefault="00F1604A" w:rsidP="00956BD3">
      <w:pPr>
        <w:spacing w:after="0" w:line="240" w:lineRule="auto"/>
      </w:pPr>
      <w:r>
        <w:separator/>
      </w:r>
    </w:p>
  </w:endnote>
  <w:endnote w:type="continuationSeparator" w:id="0">
    <w:p w:rsidR="00F1604A" w:rsidRDefault="00F1604A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4A" w:rsidRDefault="00F1604A" w:rsidP="00956BD3">
      <w:pPr>
        <w:spacing w:after="0" w:line="240" w:lineRule="auto"/>
      </w:pPr>
      <w:r>
        <w:separator/>
      </w:r>
    </w:p>
  </w:footnote>
  <w:footnote w:type="continuationSeparator" w:id="0">
    <w:p w:rsidR="00F1604A" w:rsidRDefault="00F1604A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00084"/>
    <w:rsid w:val="00015D01"/>
    <w:rsid w:val="0006377E"/>
    <w:rsid w:val="001645B5"/>
    <w:rsid w:val="001957B3"/>
    <w:rsid w:val="001B5FF2"/>
    <w:rsid w:val="001F6AEA"/>
    <w:rsid w:val="00205ACC"/>
    <w:rsid w:val="00250F30"/>
    <w:rsid w:val="00265177"/>
    <w:rsid w:val="00277B83"/>
    <w:rsid w:val="002D5B6F"/>
    <w:rsid w:val="00374C8C"/>
    <w:rsid w:val="003B1F4D"/>
    <w:rsid w:val="003C7769"/>
    <w:rsid w:val="003F33BD"/>
    <w:rsid w:val="003F54B3"/>
    <w:rsid w:val="00405E5F"/>
    <w:rsid w:val="00460A2F"/>
    <w:rsid w:val="004B0113"/>
    <w:rsid w:val="004B7A83"/>
    <w:rsid w:val="004E1A34"/>
    <w:rsid w:val="0051251B"/>
    <w:rsid w:val="005315D1"/>
    <w:rsid w:val="005435FE"/>
    <w:rsid w:val="00565DCE"/>
    <w:rsid w:val="005B4EB5"/>
    <w:rsid w:val="005F6667"/>
    <w:rsid w:val="006502DE"/>
    <w:rsid w:val="006849FE"/>
    <w:rsid w:val="006D39EB"/>
    <w:rsid w:val="006F0590"/>
    <w:rsid w:val="00710229"/>
    <w:rsid w:val="00786B76"/>
    <w:rsid w:val="007B5271"/>
    <w:rsid w:val="008246E8"/>
    <w:rsid w:val="0083131D"/>
    <w:rsid w:val="0083502A"/>
    <w:rsid w:val="00840A27"/>
    <w:rsid w:val="008422D7"/>
    <w:rsid w:val="00843CB3"/>
    <w:rsid w:val="0087637D"/>
    <w:rsid w:val="008E74ED"/>
    <w:rsid w:val="008F0849"/>
    <w:rsid w:val="008F517C"/>
    <w:rsid w:val="00921E59"/>
    <w:rsid w:val="00935840"/>
    <w:rsid w:val="00956BD3"/>
    <w:rsid w:val="009D2B42"/>
    <w:rsid w:val="00A243AA"/>
    <w:rsid w:val="00A66C74"/>
    <w:rsid w:val="00AA1ACD"/>
    <w:rsid w:val="00AF2FE4"/>
    <w:rsid w:val="00B32101"/>
    <w:rsid w:val="00B65320"/>
    <w:rsid w:val="00B96A3C"/>
    <w:rsid w:val="00BA4B98"/>
    <w:rsid w:val="00BB02C7"/>
    <w:rsid w:val="00BC51C2"/>
    <w:rsid w:val="00BF631E"/>
    <w:rsid w:val="00C16432"/>
    <w:rsid w:val="00C9227D"/>
    <w:rsid w:val="00C93072"/>
    <w:rsid w:val="00CB46D3"/>
    <w:rsid w:val="00CF2CBF"/>
    <w:rsid w:val="00D01D32"/>
    <w:rsid w:val="00D11E2B"/>
    <w:rsid w:val="00D208AF"/>
    <w:rsid w:val="00D252FC"/>
    <w:rsid w:val="00D33693"/>
    <w:rsid w:val="00D54D07"/>
    <w:rsid w:val="00E20D10"/>
    <w:rsid w:val="00EE4E9B"/>
    <w:rsid w:val="00EE6FB2"/>
    <w:rsid w:val="00EF1299"/>
    <w:rsid w:val="00F019F5"/>
    <w:rsid w:val="00F1604A"/>
    <w:rsid w:val="00F256E5"/>
    <w:rsid w:val="00F47569"/>
    <w:rsid w:val="00F62648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38614-FAAD-4A36-A717-A0F53389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1B4-66F6-4D12-9572-D8CCC298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Petkova</dc:creator>
  <cp:lastModifiedBy>Elena Hadzhieva</cp:lastModifiedBy>
  <cp:revision>2</cp:revision>
  <cp:lastPrinted>2016-12-21T14:19:00Z</cp:lastPrinted>
  <dcterms:created xsi:type="dcterms:W3CDTF">2019-01-18T15:13:00Z</dcterms:created>
  <dcterms:modified xsi:type="dcterms:W3CDTF">2019-01-18T15:13:00Z</dcterms:modified>
</cp:coreProperties>
</file>